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C6400D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C6400D" w:rsidTr="002C7AB6">
        <w:tc>
          <w:tcPr>
            <w:tcW w:w="5428" w:type="dxa"/>
          </w:tcPr>
          <w:p w:rsidR="00190FF9" w:rsidRPr="00C6400D" w:rsidRDefault="00190FF9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Pr="00C6400D" w:rsidRDefault="00190FF9" w:rsidP="00C6400D">
            <w:pPr>
              <w:rPr>
                <w:rFonts w:ascii="Times New Roman" w:hAnsi="Times New Roman"/>
                <w:sz w:val="28"/>
                <w:szCs w:val="28"/>
              </w:rPr>
            </w:pPr>
            <w:r w:rsidRPr="00C6400D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3749D" w:rsidRPr="00C6400D">
              <w:rPr>
                <w:rFonts w:ascii="Times New Roman" w:hAnsi="Times New Roman"/>
                <w:sz w:val="28"/>
                <w:szCs w:val="28"/>
              </w:rPr>
              <w:t>№</w:t>
            </w:r>
            <w:r w:rsidR="009018E2" w:rsidRPr="00C6400D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  <w:p w:rsidR="004D31F6" w:rsidRPr="00C6400D" w:rsidRDefault="004D31F6" w:rsidP="00C6400D">
            <w:pPr>
              <w:rPr>
                <w:rFonts w:ascii="Times New Roman" w:hAnsi="Times New Roman"/>
                <w:sz w:val="28"/>
                <w:szCs w:val="28"/>
              </w:rPr>
            </w:pPr>
            <w:r w:rsidRPr="00C6400D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4D31F6" w:rsidRPr="00C6400D" w:rsidRDefault="004D31F6" w:rsidP="00C6400D">
            <w:pPr>
              <w:rPr>
                <w:rFonts w:ascii="Times New Roman" w:hAnsi="Times New Roman"/>
                <w:sz w:val="28"/>
                <w:szCs w:val="28"/>
              </w:rPr>
            </w:pPr>
            <w:r w:rsidRPr="00C6400D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C6400D" w:rsidRPr="00C6400D" w:rsidTr="002C7AB6">
        <w:tc>
          <w:tcPr>
            <w:tcW w:w="5428" w:type="dxa"/>
          </w:tcPr>
          <w:p w:rsidR="00C6400D" w:rsidRPr="00C6400D" w:rsidRDefault="00C6400D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</w:p>
        </w:tc>
        <w:tc>
          <w:tcPr>
            <w:tcW w:w="4200" w:type="dxa"/>
          </w:tcPr>
          <w:p w:rsidR="00C6400D" w:rsidRPr="00C6400D" w:rsidRDefault="00C16072" w:rsidP="002C7A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09.04.2019 № 103</w:t>
            </w:r>
          </w:p>
        </w:tc>
      </w:tr>
      <w:bookmarkEnd w:id="0"/>
      <w:tr w:rsidR="00C6400D" w:rsidRPr="00C6400D" w:rsidTr="002C7AB6">
        <w:tc>
          <w:tcPr>
            <w:tcW w:w="5428" w:type="dxa"/>
          </w:tcPr>
          <w:p w:rsidR="00C6400D" w:rsidRPr="00C6400D" w:rsidRDefault="00C6400D" w:rsidP="002C7AB6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C6400D" w:rsidRPr="00C6400D" w:rsidRDefault="00C6400D" w:rsidP="002C7AB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6400D" w:rsidRDefault="00C6400D" w:rsidP="004D31F6">
      <w:pPr>
        <w:jc w:val="center"/>
        <w:rPr>
          <w:rFonts w:ascii="Times New Roman" w:hAnsi="Times New Roman"/>
          <w:sz w:val="28"/>
          <w:szCs w:val="28"/>
        </w:rPr>
      </w:pPr>
    </w:p>
    <w:p w:rsidR="004D31F6" w:rsidRPr="00C6400D" w:rsidRDefault="004D31F6" w:rsidP="004D31F6">
      <w:pPr>
        <w:jc w:val="center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Региональный перечень</w:t>
      </w:r>
    </w:p>
    <w:p w:rsidR="00C6400D" w:rsidRDefault="004D31F6" w:rsidP="004D31F6">
      <w:pPr>
        <w:jc w:val="center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минимума необходимых работ (услуг), выполняемых в период</w:t>
      </w:r>
    </w:p>
    <w:p w:rsidR="00C6400D" w:rsidRDefault="004D31F6" w:rsidP="004D31F6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6400D">
        <w:rPr>
          <w:rFonts w:ascii="Times New Roman" w:hAnsi="Times New Roman"/>
          <w:sz w:val="28"/>
          <w:szCs w:val="28"/>
        </w:rPr>
        <w:t>проведения забастовки работниками организаций (филиалов,</w:t>
      </w:r>
      <w:proofErr w:type="gramEnd"/>
    </w:p>
    <w:p w:rsidR="00C6400D" w:rsidRDefault="004D31F6" w:rsidP="00C6400D">
      <w:pPr>
        <w:jc w:val="center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представительств или иных обособленных структурных</w:t>
      </w:r>
    </w:p>
    <w:p w:rsidR="00C6400D" w:rsidRDefault="004D31F6" w:rsidP="00C6400D">
      <w:pPr>
        <w:jc w:val="center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 xml:space="preserve">подразделений), индивидуальных предпринимателей </w:t>
      </w:r>
      <w:proofErr w:type="gramStart"/>
      <w:r w:rsidRPr="00C6400D">
        <w:rPr>
          <w:rFonts w:ascii="Times New Roman" w:hAnsi="Times New Roman"/>
          <w:sz w:val="28"/>
          <w:szCs w:val="28"/>
        </w:rPr>
        <w:t>транспортного</w:t>
      </w:r>
      <w:proofErr w:type="gramEnd"/>
    </w:p>
    <w:p w:rsidR="00C6400D" w:rsidRDefault="004D31F6" w:rsidP="00C6400D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6400D">
        <w:rPr>
          <w:rFonts w:ascii="Times New Roman" w:hAnsi="Times New Roman"/>
          <w:sz w:val="28"/>
          <w:szCs w:val="28"/>
        </w:rPr>
        <w:t>комплекса, деятельность которых связана с безопасностью людей,</w:t>
      </w:r>
      <w:proofErr w:type="gramEnd"/>
    </w:p>
    <w:p w:rsidR="004D31F6" w:rsidRPr="00C6400D" w:rsidRDefault="004D31F6" w:rsidP="00C6400D">
      <w:pPr>
        <w:jc w:val="center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обеспечением их здоровья и жизненно важных интересов общества</w:t>
      </w:r>
    </w:p>
    <w:p w:rsidR="004D31F6" w:rsidRPr="00C6400D" w:rsidRDefault="004D31F6" w:rsidP="004D31F6">
      <w:pPr>
        <w:jc w:val="center"/>
        <w:rPr>
          <w:rFonts w:ascii="Times New Roman" w:hAnsi="Times New Roman"/>
          <w:sz w:val="28"/>
          <w:szCs w:val="28"/>
        </w:rPr>
      </w:pPr>
    </w:p>
    <w:p w:rsidR="004D31F6" w:rsidRPr="00C6400D" w:rsidRDefault="005F311A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1.</w:t>
      </w:r>
      <w:r w:rsidR="00C6400D">
        <w:rPr>
          <w:rFonts w:ascii="Times New Roman" w:hAnsi="Times New Roman"/>
          <w:sz w:val="28"/>
          <w:szCs w:val="28"/>
        </w:rPr>
        <w:t> </w:t>
      </w:r>
      <w:r w:rsidR="004D31F6" w:rsidRPr="00C6400D">
        <w:rPr>
          <w:rFonts w:ascii="Times New Roman" w:hAnsi="Times New Roman"/>
          <w:sz w:val="28"/>
          <w:szCs w:val="28"/>
        </w:rPr>
        <w:t xml:space="preserve">На грузовых автотранспортных предприятиях </w:t>
      </w:r>
      <w:r w:rsidR="00C6400D">
        <w:rPr>
          <w:rFonts w:ascii="Times New Roman" w:hAnsi="Times New Roman"/>
          <w:sz w:val="28"/>
          <w:szCs w:val="28"/>
        </w:rPr>
        <w:t>–</w:t>
      </w:r>
      <w:r w:rsidR="004D31F6" w:rsidRPr="00C6400D">
        <w:rPr>
          <w:rFonts w:ascii="Times New Roman" w:hAnsi="Times New Roman"/>
          <w:sz w:val="28"/>
          <w:szCs w:val="28"/>
        </w:rPr>
        <w:t xml:space="preserve"> работы</w:t>
      </w:r>
      <w:r w:rsidR="00C6400D">
        <w:rPr>
          <w:rFonts w:ascii="Times New Roman" w:hAnsi="Times New Roman"/>
          <w:sz w:val="28"/>
          <w:szCs w:val="28"/>
        </w:rPr>
        <w:t xml:space="preserve"> </w:t>
      </w:r>
      <w:r w:rsidR="004D31F6" w:rsidRPr="00C6400D">
        <w:rPr>
          <w:rFonts w:ascii="Times New Roman" w:hAnsi="Times New Roman"/>
          <w:sz w:val="28"/>
          <w:szCs w:val="28"/>
        </w:rPr>
        <w:t xml:space="preserve">                                по осуществлению социально значимых перевозок грузов, обеспечивающих деятельность учреждений здравоохранения (больницы и поликлиники), образовательных </w:t>
      </w:r>
      <w:r w:rsidR="00BC22EC">
        <w:rPr>
          <w:rFonts w:ascii="Times New Roman" w:hAnsi="Times New Roman"/>
          <w:sz w:val="28"/>
          <w:szCs w:val="28"/>
        </w:rPr>
        <w:t>организаци</w:t>
      </w:r>
      <w:r w:rsidR="00BC22EC" w:rsidRPr="00216C95">
        <w:rPr>
          <w:rFonts w:ascii="Times New Roman" w:hAnsi="Times New Roman"/>
          <w:sz w:val="28"/>
          <w:szCs w:val="28"/>
        </w:rPr>
        <w:t>ях</w:t>
      </w:r>
      <w:r w:rsidR="004D31F6" w:rsidRPr="00C6400D">
        <w:rPr>
          <w:rFonts w:ascii="Times New Roman" w:hAnsi="Times New Roman"/>
          <w:sz w:val="28"/>
          <w:szCs w:val="28"/>
        </w:rPr>
        <w:t xml:space="preserve">, в том числе доставка питания в детские учреждения. </w:t>
      </w:r>
    </w:p>
    <w:p w:rsidR="004D31F6" w:rsidRPr="00C6400D" w:rsidRDefault="005F311A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2.</w:t>
      </w:r>
      <w:r w:rsidR="00C6400D">
        <w:rPr>
          <w:rFonts w:ascii="Times New Roman" w:hAnsi="Times New Roman"/>
          <w:sz w:val="28"/>
          <w:szCs w:val="28"/>
        </w:rPr>
        <w:t> </w:t>
      </w:r>
      <w:r w:rsidR="004D31F6" w:rsidRPr="00C6400D">
        <w:rPr>
          <w:rFonts w:ascii="Times New Roman" w:hAnsi="Times New Roman"/>
          <w:sz w:val="28"/>
          <w:szCs w:val="28"/>
        </w:rPr>
        <w:t xml:space="preserve">На автотранспортных предприятиях, осуществляющих междугородные и международные перевозки, </w:t>
      </w:r>
      <w:r w:rsidR="00C6400D">
        <w:rPr>
          <w:rFonts w:ascii="Times New Roman" w:hAnsi="Times New Roman"/>
          <w:sz w:val="28"/>
          <w:szCs w:val="28"/>
        </w:rPr>
        <w:t>–</w:t>
      </w:r>
      <w:r w:rsidR="004D31F6" w:rsidRPr="00C6400D">
        <w:rPr>
          <w:rFonts w:ascii="Times New Roman" w:hAnsi="Times New Roman"/>
          <w:sz w:val="28"/>
          <w:szCs w:val="28"/>
        </w:rPr>
        <w:t xml:space="preserve"> работы, связанные с обслуживанием и выполнением рейсов, которые начали производиться до начала забастовки.</w:t>
      </w:r>
    </w:p>
    <w:p w:rsidR="004D31F6" w:rsidRPr="00C6400D" w:rsidRDefault="005F311A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3.</w:t>
      </w:r>
      <w:r w:rsidR="004D31F6" w:rsidRPr="00C6400D">
        <w:rPr>
          <w:rFonts w:ascii="Times New Roman" w:hAnsi="Times New Roman"/>
          <w:sz w:val="28"/>
          <w:szCs w:val="28"/>
        </w:rPr>
        <w:t xml:space="preserve"> На автомобильном пассажирском транспорте </w:t>
      </w:r>
      <w:r w:rsidR="00C6400D">
        <w:rPr>
          <w:rFonts w:ascii="Times New Roman" w:hAnsi="Times New Roman"/>
          <w:sz w:val="28"/>
          <w:szCs w:val="28"/>
        </w:rPr>
        <w:t>–</w:t>
      </w:r>
      <w:r w:rsidR="004D31F6" w:rsidRPr="00C640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D31F6" w:rsidRPr="00C6400D">
        <w:rPr>
          <w:rFonts w:ascii="Times New Roman" w:hAnsi="Times New Roman"/>
          <w:sz w:val="28"/>
          <w:szCs w:val="28"/>
        </w:rPr>
        <w:t>работы</w:t>
      </w:r>
      <w:proofErr w:type="gramEnd"/>
      <w:r w:rsidR="00C6400D">
        <w:rPr>
          <w:rFonts w:ascii="Times New Roman" w:hAnsi="Times New Roman"/>
          <w:sz w:val="28"/>
          <w:szCs w:val="28"/>
        </w:rPr>
        <w:t xml:space="preserve"> </w:t>
      </w:r>
      <w:r w:rsidR="004D31F6" w:rsidRPr="00C6400D">
        <w:rPr>
          <w:rFonts w:ascii="Times New Roman" w:hAnsi="Times New Roman"/>
          <w:sz w:val="28"/>
          <w:szCs w:val="28"/>
        </w:rPr>
        <w:t>на уровне не ниже 20</w:t>
      </w:r>
      <w:r w:rsidR="00C6400D">
        <w:rPr>
          <w:rFonts w:ascii="Times New Roman" w:hAnsi="Times New Roman"/>
          <w:sz w:val="28"/>
          <w:szCs w:val="28"/>
        </w:rPr>
        <w:t>%</w:t>
      </w:r>
      <w:r w:rsidR="004D31F6" w:rsidRPr="00C6400D">
        <w:rPr>
          <w:rFonts w:ascii="Times New Roman" w:hAnsi="Times New Roman"/>
          <w:sz w:val="28"/>
          <w:szCs w:val="28"/>
        </w:rPr>
        <w:t xml:space="preserve"> от объема государственного или муниципального заказа на перевозки при отсутствии альтернативных перевозчиков.</w:t>
      </w:r>
    </w:p>
    <w:p w:rsidR="004D31F6" w:rsidRPr="00C6400D" w:rsidRDefault="005F311A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4.</w:t>
      </w:r>
      <w:r w:rsidR="004D31F6" w:rsidRPr="00C6400D">
        <w:rPr>
          <w:rFonts w:ascii="Times New Roman" w:hAnsi="Times New Roman"/>
          <w:sz w:val="28"/>
          <w:szCs w:val="28"/>
        </w:rPr>
        <w:t xml:space="preserve"> На городском электрическом транспорте </w:t>
      </w:r>
      <w:r w:rsidR="00C6400D">
        <w:rPr>
          <w:rFonts w:ascii="Times New Roman" w:hAnsi="Times New Roman"/>
          <w:sz w:val="28"/>
          <w:szCs w:val="28"/>
        </w:rPr>
        <w:t>–</w:t>
      </w:r>
      <w:r w:rsidR="004D31F6" w:rsidRPr="00C6400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D31F6" w:rsidRPr="00C6400D">
        <w:rPr>
          <w:rFonts w:ascii="Times New Roman" w:hAnsi="Times New Roman"/>
          <w:sz w:val="28"/>
          <w:szCs w:val="28"/>
        </w:rPr>
        <w:t>работы</w:t>
      </w:r>
      <w:proofErr w:type="gramEnd"/>
      <w:r w:rsidR="00C6400D">
        <w:rPr>
          <w:rFonts w:ascii="Times New Roman" w:hAnsi="Times New Roman"/>
          <w:sz w:val="28"/>
          <w:szCs w:val="28"/>
        </w:rPr>
        <w:t xml:space="preserve"> </w:t>
      </w:r>
      <w:r w:rsidR="004D31F6" w:rsidRPr="00C6400D">
        <w:rPr>
          <w:rFonts w:ascii="Times New Roman" w:hAnsi="Times New Roman"/>
          <w:sz w:val="28"/>
          <w:szCs w:val="28"/>
        </w:rPr>
        <w:t>на уровне не ниже 20</w:t>
      </w:r>
      <w:r w:rsidR="00C6400D">
        <w:rPr>
          <w:rFonts w:ascii="Times New Roman" w:hAnsi="Times New Roman"/>
          <w:sz w:val="28"/>
          <w:szCs w:val="28"/>
        </w:rPr>
        <w:t>%</w:t>
      </w:r>
      <w:r w:rsidR="004D31F6" w:rsidRPr="00C6400D">
        <w:rPr>
          <w:rFonts w:ascii="Times New Roman" w:hAnsi="Times New Roman"/>
          <w:sz w:val="28"/>
          <w:szCs w:val="28"/>
        </w:rPr>
        <w:t xml:space="preserve"> от объема государствен</w:t>
      </w:r>
      <w:r w:rsidR="00C6400D">
        <w:rPr>
          <w:rFonts w:ascii="Times New Roman" w:hAnsi="Times New Roman"/>
          <w:sz w:val="28"/>
          <w:szCs w:val="28"/>
        </w:rPr>
        <w:t xml:space="preserve">ного или муниципального заказа </w:t>
      </w:r>
      <w:r w:rsidR="004D31F6" w:rsidRPr="00C6400D">
        <w:rPr>
          <w:rFonts w:ascii="Times New Roman" w:hAnsi="Times New Roman"/>
          <w:sz w:val="28"/>
          <w:szCs w:val="28"/>
        </w:rPr>
        <w:t>на перевозки при отсутствии альтернативных перевозчиков.</w:t>
      </w:r>
    </w:p>
    <w:p w:rsidR="004D31F6" w:rsidRPr="00C6400D" w:rsidRDefault="005F311A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5.</w:t>
      </w:r>
      <w:r w:rsidR="004D31F6" w:rsidRPr="00C6400D">
        <w:rPr>
          <w:rFonts w:ascii="Times New Roman" w:hAnsi="Times New Roman"/>
          <w:sz w:val="28"/>
          <w:szCs w:val="28"/>
        </w:rPr>
        <w:t xml:space="preserve"> В дорожном хозяйстве: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1)</w:t>
      </w:r>
      <w:r w:rsidR="00C6400D">
        <w:rPr>
          <w:rFonts w:ascii="Times New Roman" w:hAnsi="Times New Roman"/>
          <w:sz w:val="28"/>
          <w:szCs w:val="28"/>
        </w:rPr>
        <w:t> </w:t>
      </w:r>
      <w:r w:rsidRPr="00C6400D">
        <w:rPr>
          <w:rFonts w:ascii="Times New Roman" w:hAnsi="Times New Roman"/>
          <w:sz w:val="28"/>
          <w:szCs w:val="28"/>
        </w:rPr>
        <w:t xml:space="preserve">в организациях, осуществляющих строительство и ремонт автомобильных дорог и искусственных сооружений на них, производятся работы, обеспечивающие безопасность дорожного движения на участке производства дорожных работ (установка ограждений, временных дорожных знаков, перемещение дорожных машин и механизмов в безопасное место                 </w:t>
      </w:r>
      <w:proofErr w:type="gramStart"/>
      <w:r w:rsidRPr="00C6400D">
        <w:rPr>
          <w:rFonts w:ascii="Times New Roman" w:hAnsi="Times New Roman"/>
          <w:sz w:val="28"/>
          <w:szCs w:val="28"/>
        </w:rPr>
        <w:t>и т.д</w:t>
      </w:r>
      <w:proofErr w:type="gramEnd"/>
      <w:r w:rsidRPr="00C6400D">
        <w:rPr>
          <w:rFonts w:ascii="Times New Roman" w:hAnsi="Times New Roman"/>
          <w:sz w:val="28"/>
          <w:szCs w:val="28"/>
        </w:rPr>
        <w:t>.);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2) в организациях, осуществляющих содержание автомобильных дорог             и искусственных сооружений на них, производятся работы, обеспечивающие: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- устранение дефектов покрытия проезжей части автомобильных дорог и искусственных сооружений в соответствии с допустимым уровнем содержания;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- устранение дефектов земляного полотна и откосов регуляционных сооружений;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4D31F6" w:rsidRPr="00C6400D">
        <w:rPr>
          <w:rFonts w:ascii="Times New Roman" w:hAnsi="Times New Roman"/>
          <w:sz w:val="28"/>
          <w:szCs w:val="28"/>
        </w:rPr>
        <w:t>уборку посторонних предметов с проезжей части покрытия и земляного полотна, создающих аварийную обстановку на автомобильных дорогах;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lastRenderedPageBreak/>
        <w:t>- установку недостающих, замену поврежденных дорожных знаков и ограждений (в том числе перильных на искусственных сооружениях), уход за ними;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- водоотвод;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- борьбу с зимней скользкостью.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4D31F6" w:rsidRPr="00C6400D">
        <w:rPr>
          <w:rFonts w:ascii="Times New Roman" w:hAnsi="Times New Roman"/>
          <w:sz w:val="28"/>
          <w:szCs w:val="28"/>
        </w:rPr>
        <w:t>На железнодорожном транспорте общего пользования обеспечиваются: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="004D31F6" w:rsidRPr="00C6400D">
        <w:rPr>
          <w:rFonts w:ascii="Times New Roman" w:hAnsi="Times New Roman"/>
          <w:sz w:val="28"/>
          <w:szCs w:val="28"/>
        </w:rPr>
        <w:t>работы по обеспечению диспетчерской централизации перевозочного процесса;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="004D31F6" w:rsidRPr="00C6400D">
        <w:rPr>
          <w:rFonts w:ascii="Times New Roman" w:hAnsi="Times New Roman"/>
          <w:sz w:val="28"/>
          <w:szCs w:val="28"/>
        </w:rPr>
        <w:t>работы, связанные с эксплуатацией, обслуживанием и ремонтом устройств, оборудования и аппаратуры железнодорожной автоматики и телемеханики, сигнализации, централизации и блокировки, железнодорожных телефонных сетей связи;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4D31F6" w:rsidRPr="00C6400D">
        <w:rPr>
          <w:rFonts w:ascii="Times New Roman" w:hAnsi="Times New Roman"/>
          <w:sz w:val="28"/>
          <w:szCs w:val="28"/>
        </w:rPr>
        <w:t>работы, обеспечивающие бесперебойное электроснабжение, обслуживание, ремонт и эксплуатацию электрических установок;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4D31F6" w:rsidRPr="00C6400D">
        <w:rPr>
          <w:rFonts w:ascii="Times New Roman" w:hAnsi="Times New Roman"/>
          <w:sz w:val="28"/>
          <w:szCs w:val="28"/>
        </w:rPr>
        <w:t>работы по охране объектов железнодорожного транспорта общего пользования;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="004D31F6" w:rsidRPr="00C6400D">
        <w:rPr>
          <w:rFonts w:ascii="Times New Roman" w:hAnsi="Times New Roman"/>
          <w:sz w:val="28"/>
          <w:szCs w:val="28"/>
        </w:rPr>
        <w:t>работы, связанные с непрерывной подачей тепла, воды, сжатого воздуха в производственные помещения и находящиеся в ведении организаций железнодорожного транспорта общего пользования объекты жилищно-коммунального и социально-бытового назначения, жилые дома;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6) работы по обслуживанию очистных сооружений и канализации;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="004D31F6" w:rsidRPr="00C6400D">
        <w:rPr>
          <w:rFonts w:ascii="Times New Roman" w:hAnsi="Times New Roman"/>
          <w:sz w:val="28"/>
          <w:szCs w:val="28"/>
        </w:rPr>
        <w:t>работы по погрузке и выгрузке, транспортированию готовой продукции, оборудования, материалов, необходимых для обеспечения бесперебойного функционирования железнодорожного транспорта общего пользования;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="004D31F6" w:rsidRPr="00C6400D">
        <w:rPr>
          <w:rFonts w:ascii="Times New Roman" w:hAnsi="Times New Roman"/>
          <w:sz w:val="28"/>
          <w:szCs w:val="28"/>
        </w:rPr>
        <w:t>работы по воинским, специальным перевозкам, а также иным перевозкам, выполняемым в интересах обороноспособности и безопасности государства, охраны государственной границы Российской Федерации;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="004D31F6" w:rsidRPr="00C6400D">
        <w:rPr>
          <w:rFonts w:ascii="Times New Roman" w:hAnsi="Times New Roman"/>
          <w:sz w:val="28"/>
          <w:szCs w:val="28"/>
        </w:rPr>
        <w:t>работы по ликвидации последствий транспортных происшествий, техногенных аварий, стихийных бедствий, террористических актов, иных чрезвычайных ситуаций природного и техногенного характера, вызывающих нарушение работы железнодорожного транспорта или создающих угрозу безопасности жизни и здоровья людей;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</w:t>
      </w:r>
      <w:r w:rsidR="004D31F6" w:rsidRPr="00C6400D">
        <w:rPr>
          <w:rFonts w:ascii="Times New Roman" w:hAnsi="Times New Roman"/>
          <w:sz w:val="28"/>
          <w:szCs w:val="28"/>
        </w:rPr>
        <w:t>работы с непрерывным технологическим процессом (литейные, кузнечно-прессовые, термические, сушильно-пропиточные);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11) работы по охране грузов на железнодорожных станциях и в пути следования.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7. На внутреннем водном транспорте осуществляются: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1) работы по перевозке пассажиров до пункта назначения, а также по перевозке грузов до прихода в порт по пути следования. Работы, выполняемые экипажами судов внутреннего водного транспорта с несением вахты по обеспечению безопасности судна во время рейса и на стоянках;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2) работы, выполняемые экипажами аварийно-спасательных, поисково-спасательных, пожарных судов, а также работы по предупреждению или ликвидации стихийных бедствий и чрезвычайных ситуаций, последствий аварий, обеспечению нужд гражданской обороны;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="004D31F6" w:rsidRPr="00C6400D">
        <w:rPr>
          <w:rFonts w:ascii="Times New Roman" w:hAnsi="Times New Roman"/>
          <w:sz w:val="28"/>
          <w:szCs w:val="28"/>
        </w:rPr>
        <w:t>работы по обеспечению обслуживания флота, связанные с экологической, технической, эксплуатационной безопасностью, а также безопасностью пассажиров и экипажа;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="004D31F6" w:rsidRPr="00C6400D">
        <w:rPr>
          <w:rFonts w:ascii="Times New Roman" w:hAnsi="Times New Roman"/>
          <w:sz w:val="28"/>
          <w:szCs w:val="28"/>
        </w:rPr>
        <w:t xml:space="preserve">работы по перевозке, погрузке, разгрузке и перевалке грузов, предназначенных для обеспечения жизнедеятельности районов Крайнего Севера и приравненных к ним районов, а также районов, завоз грузов в которые осуществляется по малым </w:t>
      </w:r>
      <w:proofErr w:type="spellStart"/>
      <w:r w:rsidR="004D31F6" w:rsidRPr="00C6400D">
        <w:rPr>
          <w:rFonts w:ascii="Times New Roman" w:hAnsi="Times New Roman"/>
          <w:sz w:val="28"/>
          <w:szCs w:val="28"/>
        </w:rPr>
        <w:t>быстромелеющим</w:t>
      </w:r>
      <w:proofErr w:type="spellEnd"/>
      <w:r w:rsidR="004D31F6" w:rsidRPr="00C6400D">
        <w:rPr>
          <w:rFonts w:ascii="Times New Roman" w:hAnsi="Times New Roman"/>
          <w:sz w:val="28"/>
          <w:szCs w:val="28"/>
        </w:rPr>
        <w:t xml:space="preserve"> рекам;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5) работы по перевозке опасных грузов до окончания их выгрузки;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6) работы по погрузке, перевозке и разгрузке воинских грузов, а также грузов в соответствии с мобилизационными заданиями;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 xml:space="preserve">7) работы по обеспечению </w:t>
      </w:r>
      <w:proofErr w:type="spellStart"/>
      <w:r w:rsidRPr="00C6400D">
        <w:rPr>
          <w:rFonts w:ascii="Times New Roman" w:hAnsi="Times New Roman"/>
          <w:sz w:val="28"/>
          <w:szCs w:val="28"/>
        </w:rPr>
        <w:t>судопропуска</w:t>
      </w:r>
      <w:proofErr w:type="spellEnd"/>
      <w:r w:rsidRPr="00C6400D">
        <w:rPr>
          <w:rFonts w:ascii="Times New Roman" w:hAnsi="Times New Roman"/>
          <w:sz w:val="28"/>
          <w:szCs w:val="28"/>
        </w:rPr>
        <w:t xml:space="preserve"> через шлюзованные системы и отдельно стоящие шлюзы;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8) работы по диспетчерскому регулированию движения судов;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 xml:space="preserve">9) работы по обеспечению </w:t>
      </w:r>
      <w:proofErr w:type="spellStart"/>
      <w:r w:rsidRPr="00C6400D">
        <w:rPr>
          <w:rFonts w:ascii="Times New Roman" w:hAnsi="Times New Roman"/>
          <w:sz w:val="28"/>
          <w:szCs w:val="28"/>
        </w:rPr>
        <w:t>водоподачи</w:t>
      </w:r>
      <w:proofErr w:type="spellEnd"/>
      <w:r w:rsidRPr="00C6400D">
        <w:rPr>
          <w:rFonts w:ascii="Times New Roman" w:hAnsi="Times New Roman"/>
          <w:sz w:val="28"/>
          <w:szCs w:val="28"/>
        </w:rPr>
        <w:t>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 </w:t>
      </w:r>
      <w:r w:rsidR="004D31F6" w:rsidRPr="00C6400D">
        <w:rPr>
          <w:rFonts w:ascii="Times New Roman" w:hAnsi="Times New Roman"/>
          <w:sz w:val="28"/>
          <w:szCs w:val="28"/>
        </w:rPr>
        <w:t>работы по обеспечению действия навигационного оборудования внутренних водных путей;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 </w:t>
      </w:r>
      <w:r w:rsidR="004D31F6" w:rsidRPr="00C6400D">
        <w:rPr>
          <w:rFonts w:ascii="Times New Roman" w:hAnsi="Times New Roman"/>
          <w:sz w:val="28"/>
          <w:szCs w:val="28"/>
        </w:rPr>
        <w:t xml:space="preserve">работы, выполняемые организациями внутреннего водного транспорта, осуществляющими выработку и передачу электроэнергии, по энергообеспечению </w:t>
      </w:r>
      <w:proofErr w:type="spellStart"/>
      <w:r w:rsidR="004D31F6" w:rsidRPr="00C6400D">
        <w:rPr>
          <w:rFonts w:ascii="Times New Roman" w:hAnsi="Times New Roman"/>
          <w:sz w:val="28"/>
          <w:szCs w:val="28"/>
        </w:rPr>
        <w:t>категорийных</w:t>
      </w:r>
      <w:proofErr w:type="spellEnd"/>
      <w:r w:rsidR="004D31F6" w:rsidRPr="00C6400D">
        <w:rPr>
          <w:rFonts w:ascii="Times New Roman" w:hAnsi="Times New Roman"/>
          <w:sz w:val="28"/>
          <w:szCs w:val="28"/>
        </w:rPr>
        <w:t xml:space="preserve"> организаций;</w:t>
      </w:r>
    </w:p>
    <w:p w:rsidR="004D31F6" w:rsidRPr="00C6400D" w:rsidRDefault="004D31F6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12) услуги технологической связи внутреннего водного транспорта по обеспечению безопасности судоходства и гидротехнических сооружений;</w:t>
      </w:r>
    </w:p>
    <w:p w:rsidR="004D31F6" w:rsidRPr="00C6400D" w:rsidRDefault="00C6400D" w:rsidP="00C6400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13) </w:t>
      </w:r>
      <w:r w:rsidR="004D31F6" w:rsidRPr="00C6400D">
        <w:rPr>
          <w:rFonts w:ascii="Times New Roman" w:hAnsi="Times New Roman"/>
          <w:sz w:val="28"/>
          <w:szCs w:val="28"/>
        </w:rPr>
        <w:t>работы по обеспечению энергоснабжением, водоснабжением и канализацией отходов объектов социальной сферы.</w:t>
      </w:r>
    </w:p>
    <w:p w:rsidR="004D31F6" w:rsidRPr="00C6400D" w:rsidRDefault="004D31F6" w:rsidP="004D31F6">
      <w:pPr>
        <w:jc w:val="both"/>
        <w:rPr>
          <w:rFonts w:ascii="Times New Roman" w:hAnsi="Times New Roman"/>
          <w:sz w:val="28"/>
          <w:szCs w:val="28"/>
        </w:rPr>
      </w:pPr>
    </w:p>
    <w:p w:rsidR="004D31F6" w:rsidRPr="00C6400D" w:rsidRDefault="004D31F6" w:rsidP="004D31F6">
      <w:pPr>
        <w:jc w:val="both"/>
        <w:rPr>
          <w:rFonts w:ascii="Times New Roman" w:hAnsi="Times New Roman"/>
          <w:sz w:val="28"/>
          <w:szCs w:val="28"/>
        </w:rPr>
      </w:pPr>
    </w:p>
    <w:p w:rsidR="00190FF9" w:rsidRPr="00C6400D" w:rsidRDefault="004D31F6" w:rsidP="004D31F6">
      <w:pPr>
        <w:jc w:val="center"/>
        <w:rPr>
          <w:rFonts w:ascii="Times New Roman" w:hAnsi="Times New Roman"/>
          <w:sz w:val="28"/>
          <w:szCs w:val="28"/>
        </w:rPr>
      </w:pPr>
      <w:r w:rsidRPr="00C6400D">
        <w:rPr>
          <w:rFonts w:ascii="Times New Roman" w:hAnsi="Times New Roman"/>
          <w:sz w:val="28"/>
          <w:szCs w:val="28"/>
        </w:rPr>
        <w:t>____________</w:t>
      </w:r>
    </w:p>
    <w:sectPr w:rsidR="00190FF9" w:rsidRPr="00C6400D" w:rsidSect="00C6400D">
      <w:headerReference w:type="default" r:id="rId11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FA2" w:rsidRDefault="00B40FA2">
      <w:r>
        <w:separator/>
      </w:r>
    </w:p>
  </w:endnote>
  <w:endnote w:type="continuationSeparator" w:id="0">
    <w:p w:rsidR="00B40FA2" w:rsidRDefault="00B4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 w:rsidTr="002C7AB6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4D31F6">
          <w:pPr>
            <w:pStyle w:val="a6"/>
          </w:pPr>
          <w:r>
            <w:rPr>
              <w:noProof/>
            </w:rPr>
            <w:drawing>
              <wp:inline distT="0" distB="0" distL="0" distR="0" wp14:anchorId="38105185" wp14:editId="65142DE3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2C7AB6" w:rsidRDefault="004D31F6" w:rsidP="002C7AB6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23154C0" wp14:editId="498D2A2F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2C7AB6" w:rsidRDefault="00C6400D" w:rsidP="002C7AB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5976  06.03.2019 15:07:03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2C7AB6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2C7AB6" w:rsidRDefault="00876034" w:rsidP="002C7AB6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2C7AB6" w:rsidTr="002C7AB6">
      <w:tc>
        <w:tcPr>
          <w:tcW w:w="2538" w:type="dxa"/>
        </w:tcPr>
        <w:p w:rsidR="00876034" w:rsidRPr="002C7AB6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2C7AB6" w:rsidRDefault="00876034" w:rsidP="002C7AB6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2C7AB6" w:rsidRDefault="00876034" w:rsidP="002C7AB6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2C7AB6" w:rsidRDefault="00876034" w:rsidP="002C7AB6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FA2" w:rsidRDefault="00B40FA2">
      <w:r>
        <w:separator/>
      </w:r>
    </w:p>
  </w:footnote>
  <w:footnote w:type="continuationSeparator" w:id="0">
    <w:p w:rsidR="00B40FA2" w:rsidRDefault="00B40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16072">
      <w:rPr>
        <w:rStyle w:val="a8"/>
        <w:rFonts w:ascii="Times New Roman" w:hAnsi="Times New Roman"/>
        <w:noProof/>
        <w:sz w:val="28"/>
        <w:szCs w:val="28"/>
      </w:rPr>
      <w:t>3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7pt;height:11.7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7Rn2iVbLg9wTOOnEvGaZH+RVmA=" w:salt="w8qp9K+wyV1EekSFiuK6Og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1F6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C7AB6"/>
    <w:rsid w:val="002E51A7"/>
    <w:rsid w:val="002E5A5F"/>
    <w:rsid w:val="002F1E81"/>
    <w:rsid w:val="00310D92"/>
    <w:rsid w:val="003160CB"/>
    <w:rsid w:val="003222A3"/>
    <w:rsid w:val="0033749D"/>
    <w:rsid w:val="00341BD8"/>
    <w:rsid w:val="00360A40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D31F6"/>
    <w:rsid w:val="004F44FE"/>
    <w:rsid w:val="00502EAA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C56AE"/>
    <w:rsid w:val="005C7449"/>
    <w:rsid w:val="005E6D99"/>
    <w:rsid w:val="005F2ADD"/>
    <w:rsid w:val="005F2C49"/>
    <w:rsid w:val="005F311A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8143CB"/>
    <w:rsid w:val="00823CA1"/>
    <w:rsid w:val="008513B9"/>
    <w:rsid w:val="008702D3"/>
    <w:rsid w:val="00876034"/>
    <w:rsid w:val="008827E7"/>
    <w:rsid w:val="008A1696"/>
    <w:rsid w:val="008C58FE"/>
    <w:rsid w:val="008E6C41"/>
    <w:rsid w:val="008F0816"/>
    <w:rsid w:val="008F6BB7"/>
    <w:rsid w:val="00900F42"/>
    <w:rsid w:val="009018E2"/>
    <w:rsid w:val="00932E3C"/>
    <w:rsid w:val="009573D3"/>
    <w:rsid w:val="0096715F"/>
    <w:rsid w:val="0098491C"/>
    <w:rsid w:val="009977FF"/>
    <w:rsid w:val="009A085B"/>
    <w:rsid w:val="009C1DE6"/>
    <w:rsid w:val="009C1F0E"/>
    <w:rsid w:val="009D3E8C"/>
    <w:rsid w:val="009E3A0E"/>
    <w:rsid w:val="00A1314B"/>
    <w:rsid w:val="00A13160"/>
    <w:rsid w:val="00A137D3"/>
    <w:rsid w:val="00A44A8F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376B1"/>
    <w:rsid w:val="00B40FA2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C22EC"/>
    <w:rsid w:val="00BD0B82"/>
    <w:rsid w:val="00BF4F5F"/>
    <w:rsid w:val="00C04EEB"/>
    <w:rsid w:val="00C075A4"/>
    <w:rsid w:val="00C10F12"/>
    <w:rsid w:val="00C11826"/>
    <w:rsid w:val="00C16072"/>
    <w:rsid w:val="00C46D42"/>
    <w:rsid w:val="00C50C32"/>
    <w:rsid w:val="00C60178"/>
    <w:rsid w:val="00C61760"/>
    <w:rsid w:val="00C63CD6"/>
    <w:rsid w:val="00C6400D"/>
    <w:rsid w:val="00C87D95"/>
    <w:rsid w:val="00C9077A"/>
    <w:rsid w:val="00C95CD2"/>
    <w:rsid w:val="00CA051B"/>
    <w:rsid w:val="00CB3CBE"/>
    <w:rsid w:val="00CF03D8"/>
    <w:rsid w:val="00D015D5"/>
    <w:rsid w:val="00D03D68"/>
    <w:rsid w:val="00D266DD"/>
    <w:rsid w:val="00D32B04"/>
    <w:rsid w:val="00D374E7"/>
    <w:rsid w:val="00D42B1D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433F"/>
    <w:rsid w:val="00ED1FDE"/>
    <w:rsid w:val="00F06EFB"/>
    <w:rsid w:val="00F1529E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86;&#1089;&#1090;&#1099;&#1088;&#1080;&#1085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12</TotalTime>
  <Pages>3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6049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Анна Олеговна Костырина</dc:creator>
  <cp:lastModifiedBy>Дягилева М.А.</cp:lastModifiedBy>
  <cp:revision>9</cp:revision>
  <cp:lastPrinted>2008-04-23T08:17:00Z</cp:lastPrinted>
  <dcterms:created xsi:type="dcterms:W3CDTF">2019-01-25T09:03:00Z</dcterms:created>
  <dcterms:modified xsi:type="dcterms:W3CDTF">2019-04-10T06:29:00Z</dcterms:modified>
</cp:coreProperties>
</file>